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00B892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F61EA0">
        <w:rPr>
          <w:b/>
          <w:sz w:val="20"/>
          <w:szCs w:val="20"/>
        </w:rPr>
        <w:t>Westinghouse Arts Academy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6AAA0C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F61EA0">
        <w:rPr>
          <w:b/>
          <w:sz w:val="20"/>
          <w:szCs w:val="20"/>
        </w:rPr>
        <w:t xml:space="preserve"> 103-02-842-5</w:t>
      </w:r>
      <w:r w:rsidR="00071301">
        <w:rPr>
          <w:b/>
          <w:sz w:val="20"/>
          <w:szCs w:val="20"/>
        </w:rPr>
        <w:t xml:space="preserve"> 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26F09A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F61EA0">
        <w:rPr>
          <w:b/>
          <w:sz w:val="20"/>
          <w:szCs w:val="20"/>
        </w:rPr>
        <w:t>4/30/2019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EF2FBF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F61EA0">
        <w:rPr>
          <w:b/>
          <w:sz w:val="20"/>
          <w:szCs w:val="20"/>
        </w:rPr>
        <w:t>4/30/2019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417D9CA" w:rsidR="00223718" w:rsidRPr="00357703" w:rsidRDefault="00215B1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9BB7235" w:rsidR="00223718" w:rsidRPr="00357703" w:rsidRDefault="00215B1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176BF54" w:rsidR="00D6151F" w:rsidRDefault="00E915B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148DD1D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E915B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15BE">
        <w:rPr>
          <w:sz w:val="16"/>
          <w:szCs w:val="16"/>
        </w:rPr>
        <w:instrText xml:space="preserve"> FORMCHECKBOX </w:instrText>
      </w:r>
      <w:r w:rsidR="009253A6">
        <w:rPr>
          <w:sz w:val="16"/>
          <w:szCs w:val="16"/>
        </w:rPr>
      </w:r>
      <w:r w:rsidR="009253A6">
        <w:rPr>
          <w:sz w:val="16"/>
          <w:szCs w:val="16"/>
        </w:rPr>
        <w:fldChar w:fldCharType="separate"/>
      </w:r>
      <w:r w:rsidR="00E915B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253A6">
              <w:rPr>
                <w:rFonts w:ascii="Calibri" w:hAnsi="Calibri" w:cs="Calibri"/>
              </w:rPr>
            </w:r>
            <w:r w:rsidR="009253A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7F12C2E" w:rsidR="0079370C" w:rsidRPr="00E36FC5" w:rsidRDefault="00E915BE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8163B3D" w:rsidR="006B7A09" w:rsidRPr="009319BD" w:rsidRDefault="00E915B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5FDF738" w:rsidR="006B7A09" w:rsidRPr="009319BD" w:rsidRDefault="00E915B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C6BB981" w:rsidR="006B7A09" w:rsidRPr="009319BD" w:rsidRDefault="00E915B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E518F4B" w:rsidR="006B7A09" w:rsidRPr="009319BD" w:rsidRDefault="00E915B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E1779E8" w:rsidR="006B7A09" w:rsidRPr="009319BD" w:rsidRDefault="00F61EA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3B5E1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0EFF2A8" w14:textId="4931B5A1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215B13">
              <w:rPr>
                <w:sz w:val="20"/>
                <w:szCs w:val="20"/>
              </w:rPr>
              <w:t xml:space="preserve"> After reviewing the Nutrient Analysis for the test week, it was found that the Sponsor did not meet the Dietary Specifications for the whole grain requirements.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305EC16" w:rsidR="006B7A09" w:rsidRPr="009319BD" w:rsidRDefault="00E915B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73DC054" w:rsidR="006B7A09" w:rsidRPr="009319BD" w:rsidRDefault="00E915B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B473C79" w:rsidR="006B7A09" w:rsidRPr="009319BD" w:rsidRDefault="00E915B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9EF9CF9" w:rsidR="006B7A09" w:rsidRPr="009319BD" w:rsidRDefault="00E915B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037F68E3" w:rsidR="00D03ED5" w:rsidRPr="009319BD" w:rsidRDefault="00F61EA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5DA8E46" w:rsidR="00D03ED5" w:rsidRPr="009319BD" w:rsidRDefault="005A5D8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6FF6EAEF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  <w:r w:rsidR="00E915BE">
              <w:rPr>
                <w:sz w:val="20"/>
                <w:szCs w:val="20"/>
              </w:rPr>
              <w:t xml:space="preserve">The Sponsor failed to ensure that all appropriate staff received the required </w:t>
            </w:r>
            <w:r w:rsidR="00215B13">
              <w:rPr>
                <w:sz w:val="20"/>
                <w:szCs w:val="20"/>
              </w:rPr>
              <w:t xml:space="preserve">annual </w:t>
            </w:r>
            <w:r w:rsidR="00E915BE">
              <w:rPr>
                <w:sz w:val="20"/>
                <w:szCs w:val="20"/>
              </w:rPr>
              <w:t>Civil Rights training.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F96E13B" w:rsidR="00D03ED5" w:rsidRPr="009319BD" w:rsidRDefault="00E915B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B8EFA75" w:rsidR="00D24103" w:rsidRPr="009319BD" w:rsidRDefault="00E915B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53A6">
              <w:rPr>
                <w:sz w:val="20"/>
                <w:szCs w:val="20"/>
              </w:rPr>
            </w:r>
            <w:r w:rsidR="009253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44E850E1" w:rsidR="00382454" w:rsidRDefault="00E915BE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were readily available to answer questions and concerns.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E747" w14:textId="77777777" w:rsidR="007758E0" w:rsidRDefault="007758E0" w:rsidP="00A16BFB">
      <w:r>
        <w:separator/>
      </w:r>
    </w:p>
  </w:endnote>
  <w:endnote w:type="continuationSeparator" w:id="0">
    <w:p w14:paraId="5A77BE61" w14:textId="77777777" w:rsidR="007758E0" w:rsidRDefault="007758E0" w:rsidP="00A16BFB">
      <w:r>
        <w:continuationSeparator/>
      </w:r>
    </w:p>
  </w:endnote>
  <w:endnote w:type="continuationNotice" w:id="1">
    <w:p w14:paraId="399C8C4C" w14:textId="77777777" w:rsidR="007758E0" w:rsidRDefault="00775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E054" w14:textId="77777777" w:rsidR="007758E0" w:rsidRDefault="007758E0" w:rsidP="00A16BFB">
      <w:r>
        <w:separator/>
      </w:r>
    </w:p>
  </w:footnote>
  <w:footnote w:type="continuationSeparator" w:id="0">
    <w:p w14:paraId="3FD8E391" w14:textId="77777777" w:rsidR="007758E0" w:rsidRDefault="007758E0" w:rsidP="00A16BFB">
      <w:r>
        <w:continuationSeparator/>
      </w:r>
    </w:p>
  </w:footnote>
  <w:footnote w:type="continuationNotice" w:id="1">
    <w:p w14:paraId="36A93734" w14:textId="77777777" w:rsidR="007758E0" w:rsidRDefault="00775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E91976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F61EA0">
      <w:rPr>
        <w:sz w:val="16"/>
        <w:szCs w:val="16"/>
      </w:rPr>
      <w:t>Westinghouse Arts Academy</w:t>
    </w:r>
  </w:p>
  <w:p w14:paraId="360D5ABF" w14:textId="6C10E67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F61EA0">
      <w:rPr>
        <w:sz w:val="16"/>
        <w:szCs w:val="16"/>
      </w:rPr>
      <w:t>103-02-842-5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28jG4Fv8eIcQIjhTK+9FeV6ag7921vHJ+RchN0i3MvLS7/SPqqOdcjCC4WLtkr5J6sorZMO4cqlpELr8Khva9Q==" w:salt="gVKZosSnZBHfwopDBa5li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5B13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758E0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53A6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63614"/>
    <w:rsid w:val="00E76259"/>
    <w:rsid w:val="00E85814"/>
    <w:rsid w:val="00E915BE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61EA0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B6F73-F3EB-4F13-A199-70836810809F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1CB5714-92E5-44F1-9A7D-716EAF57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756</Words>
  <Characters>4311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2019-07-03T19:19:00Z</cp:lastPrinted>
  <dcterms:created xsi:type="dcterms:W3CDTF">2019-06-10T17:57:00Z</dcterms:created>
  <dcterms:modified xsi:type="dcterms:W3CDTF">2019-07-08T17:40:00Z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71900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